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936E53"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936E53"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w:t>
            </w:r>
            <w:r w:rsidRPr="005C3241">
              <w:rPr>
                <w:sz w:val="24"/>
                <w:szCs w:val="24"/>
              </w:rPr>
              <w:lastRenderedPageBreak/>
              <w:t>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5C3241">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w:t>
            </w:r>
            <w:r w:rsidRPr="005C3241">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w:t>
            </w:r>
            <w:r w:rsidRPr="005C3241">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5C3241">
              <w:rPr>
                <w:sz w:val="24"/>
                <w:szCs w:val="24"/>
              </w:rPr>
              <w:lastRenderedPageBreak/>
              <w:t>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w:t>
            </w:r>
            <w:r w:rsidRPr="005C3241">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5C3241">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w:t>
            </w:r>
            <w:r w:rsidRPr="005C3241">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5C3241">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5C3241">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5C3241">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w:t>
            </w:r>
            <w:r w:rsidRPr="005C3241">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5C3241">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5C3241">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5C3241">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5C3241">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w:t>
            </w:r>
            <w:r w:rsidRPr="005C3241">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5C3241">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 xml:space="preserve">Видеозапись продолжительностью 4 минуты 3 секунды под названием «ПРОГРАММА УНИЧТОЖЕНИЯ </w:t>
            </w:r>
            <w:r w:rsidRPr="005C3241">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lastRenderedPageBreak/>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5C3241">
              <w:rPr>
                <w:sz w:val="24"/>
                <w:szCs w:val="24"/>
              </w:rPr>
              <w:lastRenderedPageBreak/>
              <w:t>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w:t>
            </w:r>
            <w:r w:rsidRPr="005C3241">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w:t>
            </w:r>
            <w:r w:rsidRPr="005C3241">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5C3241">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5C3241">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w:t>
            </w:r>
            <w:r w:rsidRPr="005C3241">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6"/>
        <w:gridCol w:w="1544"/>
        <w:gridCol w:w="9"/>
        <w:gridCol w:w="1559"/>
      </w:tblGrid>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5C3241">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5C3241">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w:t>
            </w:r>
            <w:r w:rsidRPr="005C3241">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5C3241">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 xml:space="preserve">Видеозапись: «Враги всех народов жиды», продолжительностью 3 минуты 26 секунды, начинающаяся со слов </w:t>
            </w:r>
            <w:r w:rsidRPr="005C3241">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11.09.2018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w:t>
            </w:r>
            <w:r w:rsidRPr="005C3241">
              <w:rPr>
                <w:sz w:val="24"/>
                <w:szCs w:val="24"/>
              </w:rPr>
              <w:lastRenderedPageBreak/>
              <w:t>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936E53">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lastRenderedPageBreak/>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936E53">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936E53">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lastRenderedPageBreak/>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936E53">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36E53">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936E53">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936E53">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w:t>
            </w:r>
            <w:r w:rsidRPr="005C3241">
              <w:rPr>
                <w:sz w:val="24"/>
                <w:szCs w:val="24"/>
              </w:rPr>
              <w:lastRenderedPageBreak/>
              <w:t xml:space="preserve">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w:t>
            </w:r>
            <w:r w:rsidRPr="005C3241">
              <w:rPr>
                <w:sz w:val="24"/>
                <w:szCs w:val="24"/>
              </w:rPr>
              <w:lastRenderedPageBreak/>
              <w:t xml:space="preserve">http://mp3real.ru/video/5hXfFfhTJu0 http://portall.zp.ua/video/maksim-bazylev-o-soprotivlenii/id-5uKsSsuGWh0.html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936E53">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w:t>
            </w:r>
            <w:r w:rsidRPr="005C3241">
              <w:rPr>
                <w:sz w:val="24"/>
                <w:szCs w:val="24"/>
              </w:rPr>
              <w:lastRenderedPageBreak/>
              <w:t xml:space="preserve">(упрощенная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936E53">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w:t>
            </w:r>
            <w:r w:rsidRPr="005C3241">
              <w:rPr>
                <w:sz w:val="24"/>
                <w:szCs w:val="24"/>
              </w:rPr>
              <w:lastRenderedPageBreak/>
              <w:t xml:space="preserve">гражданским делам Красноярского краевого суда от 19.12.2012);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w:t>
            </w:r>
            <w:r w:rsidRPr="005C3241">
              <w:rPr>
                <w:sz w:val="24"/>
                <w:szCs w:val="24"/>
              </w:rPr>
              <w:lastRenderedPageBreak/>
              <w:t xml:space="preserve">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lastRenderedPageBreak/>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36E53">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lastRenderedPageBreak/>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36E53">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36E53">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936E53">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sidRPr="005C3241">
              <w:rPr>
                <w:sz w:val="24"/>
                <w:szCs w:val="24"/>
              </w:rPr>
              <w:lastRenderedPageBreak/>
              <w:t xml:space="preserve">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936E53">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w:t>
            </w:r>
            <w:r w:rsidRPr="005C3241">
              <w:rPr>
                <w:sz w:val="24"/>
                <w:szCs w:val="24"/>
              </w:rPr>
              <w:lastRenderedPageBreak/>
              <w:t>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936E53">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w:t>
            </w:r>
            <w:r w:rsidRPr="005C3241">
              <w:rPr>
                <w:sz w:val="24"/>
                <w:szCs w:val="24"/>
              </w:rPr>
              <w:lastRenderedPageBreak/>
              <w:t>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936E53">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36E53">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936E53">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w:t>
            </w:r>
            <w:r w:rsidRPr="005C3241">
              <w:rPr>
                <w:sz w:val="24"/>
                <w:szCs w:val="24"/>
              </w:rPr>
              <w:lastRenderedPageBreak/>
              <w:t>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Листовка «Халифат не сопоставим с опредлением «свобода» и «демократический Ислам»!» (решение </w:t>
            </w:r>
            <w:r w:rsidRPr="005C3241">
              <w:rPr>
                <w:sz w:val="24"/>
                <w:szCs w:val="24"/>
              </w:rPr>
              <w:lastRenderedPageBreak/>
              <w:t>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w:t>
            </w:r>
            <w:r w:rsidRPr="005C3241">
              <w:rPr>
                <w:sz w:val="24"/>
                <w:szCs w:val="24"/>
              </w:rPr>
              <w:lastRenderedPageBreak/>
              <w:t>откройте глаза») (решение Октябрьского районного суда города Санкт-Петербурга от 28.08.2018);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под названием Spirit of 95 studio - SkinheadS/White Power» («Спирит оф 95 студио - СкинхедС/Уайт </w:t>
            </w:r>
            <w:r w:rsidRPr="005C3241">
              <w:rPr>
                <w:sz w:val="24"/>
                <w:szCs w:val="24"/>
              </w:rPr>
              <w:lastRenderedPageBreak/>
              <w:t>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w:t>
            </w:r>
            <w:r w:rsidRPr="005C3241">
              <w:rPr>
                <w:sz w:val="24"/>
                <w:szCs w:val="24"/>
              </w:rPr>
              <w:lastRenderedPageBreak/>
              <w:t>«cb9eaa71184a.mp3»,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Листовка «Не пора ли правителям, хотя бы один раз «постыдиться» за беспомощно оставленную ими </w:t>
            </w:r>
            <w:r w:rsidRPr="005C3241">
              <w:rPr>
                <w:sz w:val="24"/>
                <w:szCs w:val="24"/>
              </w:rPr>
              <w:lastRenderedPageBreak/>
              <w:t>Палестину?!...»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5C3241">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статья «После Кондопоги» Спецназ России № 4 (127) апреля 2007 года, </w:t>
            </w:r>
            <w:r w:rsidRPr="005C3241">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Материалы интернет сайта www.poiskpravdy.com (решение Сургутского городского суда Ханты-Мансийского </w:t>
            </w:r>
            <w:r w:rsidRPr="005C3241">
              <w:rPr>
                <w:sz w:val="24"/>
                <w:szCs w:val="24"/>
              </w:rPr>
              <w:lastRenderedPageBreak/>
              <w:t>автономного округа – Югры от 26.01.2015);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Печатное издание брошюра Кылавуз С.А. Исламское вероучение. Перевод с турецкого. – М.: Благотворительный </w:t>
            </w:r>
            <w:r w:rsidRPr="005C3241">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5C3241">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5C3241">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5C3241">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5C3241">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36E53">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5C3241">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5C3241">
              <w:rPr>
                <w:sz w:val="24"/>
                <w:szCs w:val="24"/>
              </w:rPr>
              <w:lastRenderedPageBreak/>
              <w:t>Щёкинского районного суда Тульской области от 05.04.2016);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Видеозапись под названием «О такфире конкретной личности Шейх Усеймин» и «Шйех Усаймин: Такфир </w:t>
            </w:r>
            <w:r w:rsidRPr="005C3241">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5C3241">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w:t>
            </w:r>
            <w:r w:rsidRPr="005C3241">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Два печатных издания «Русский Сигор №№ 4-6, 7-9» (издательство «Одесской епархии Русской Православной </w:t>
            </w:r>
            <w:r w:rsidRPr="005C3241">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Книга Марка Габриеля «Круги на воде» (Пер. с англ. – М.: Веер, 2005. – 176 с.), за исключением сур, аятов и </w:t>
            </w:r>
            <w:r w:rsidRPr="005C3241">
              <w:rPr>
                <w:sz w:val="24"/>
                <w:szCs w:val="24"/>
              </w:rPr>
              <w:lastRenderedPageBreak/>
              <w:t>цитат из Корана (решение Советского районного суда г. Казани от 02.11.2018);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w:t>
            </w:r>
            <w:r w:rsidRPr="005C3241">
              <w:rPr>
                <w:sz w:val="24"/>
                <w:szCs w:val="24"/>
              </w:rPr>
              <w:lastRenderedPageBreak/>
              <w:t>демонстрирующий шпатлевание стен православной иконой (решение Кировского районного суда г. Иркутска от 16.01.2019);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IX </w:t>
            </w:r>
            <w:r w:rsidRPr="005C3241">
              <w:rPr>
                <w:sz w:val="24"/>
                <w:szCs w:val="24"/>
              </w:rPr>
              <w:lastRenderedPageBreak/>
              <w:t>(2012г.),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w:t>
            </w:r>
            <w:r w:rsidRPr="005C3241">
              <w:rPr>
                <w:sz w:val="24"/>
                <w:szCs w:val="24"/>
              </w:rPr>
              <w:lastRenderedPageBreak/>
              <w:t>Хабаровска от 28.02.2019)</w:t>
            </w:r>
            <w:r w:rsidR="00E339D5"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lastRenderedPageBreak/>
              <w:t>06.04.2019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«1488 – Скинхэд – Патриот России», продолжительностью 02 минуты 32 секунды, начинающаяся </w:t>
            </w:r>
            <w:r w:rsidRPr="005C3241">
              <w:rPr>
                <w:sz w:val="24"/>
                <w:szCs w:val="24"/>
              </w:rPr>
              <w:lastRenderedPageBreak/>
              <w:t>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w:t>
            </w:r>
            <w:r w:rsidRPr="005C3241">
              <w:rPr>
                <w:sz w:val="24"/>
                <w:szCs w:val="24"/>
              </w:rPr>
              <w:lastRenderedPageBreak/>
              <w:t>Томской области от 08.05.2019)</w:t>
            </w:r>
            <w:r w:rsidR="00381567"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lastRenderedPageBreak/>
              <w:t>27.06.2019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936E53">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w:t>
            </w:r>
            <w:r w:rsidRPr="009252F7">
              <w:rPr>
                <w:sz w:val="24"/>
                <w:szCs w:val="24"/>
              </w:rPr>
              <w:lastRenderedPageBreak/>
              <w:t>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w:t>
            </w:r>
            <w:r w:rsidRPr="009252F7">
              <w:rPr>
                <w:sz w:val="24"/>
                <w:szCs w:val="24"/>
              </w:rPr>
              <w:lastRenderedPageBreak/>
              <w:t>лет»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Аудиозапись и текст песни под названием «Смерть чуркам» исполнителя «Русский медведь» начинающиеся со </w:t>
            </w:r>
            <w:r w:rsidRPr="002B4A45">
              <w:rPr>
                <w:sz w:val="24"/>
                <w:szCs w:val="24"/>
              </w:rPr>
              <w:lastRenderedPageBreak/>
              <w:t>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w:t>
            </w:r>
            <w:r w:rsidRPr="003D43D9">
              <w:rPr>
                <w:sz w:val="24"/>
                <w:szCs w:val="24"/>
              </w:rPr>
              <w:lastRenderedPageBreak/>
              <w:t>милиции работают»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под наименованием «Мухаммад аль-Люхайдан – Наисильнейшее Дуа!!!», продолжительностью 5 </w:t>
            </w:r>
            <w:r w:rsidRPr="003D43D9">
              <w:rPr>
                <w:sz w:val="24"/>
                <w:szCs w:val="24"/>
              </w:rPr>
              <w:lastRenderedPageBreak/>
              <w:t>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w:t>
            </w:r>
            <w:r w:rsidRPr="003D43D9">
              <w:rPr>
                <w:sz w:val="24"/>
                <w:szCs w:val="24"/>
              </w:rPr>
              <w:lastRenderedPageBreak/>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w:t>
            </w:r>
            <w:r w:rsidRPr="003D43D9">
              <w:rPr>
                <w:sz w:val="24"/>
                <w:szCs w:val="24"/>
              </w:rPr>
              <w:lastRenderedPageBreak/>
              <w:t>обделывать свои дела»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855F8B">
              <w:rPr>
                <w:sz w:val="24"/>
                <w:szCs w:val="24"/>
              </w:rPr>
              <w:lastRenderedPageBreak/>
              <w:t>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 xml:space="preserve">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w:t>
            </w:r>
            <w:r w:rsidRPr="00D14D14">
              <w:rPr>
                <w:sz w:val="24"/>
                <w:szCs w:val="24"/>
              </w:rPr>
              <w:lastRenderedPageBreak/>
              <w:t>города Саратова от 13.11.2019);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06.02.2020</w:t>
            </w:r>
          </w:p>
        </w:tc>
      </w:tr>
      <w:tr w:rsidR="00D14D14" w:rsidRPr="00D14D14"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936E53" w:rsidRPr="00936E53"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5015.</w:t>
            </w:r>
          </w:p>
        </w:tc>
        <w:tc>
          <w:tcPr>
            <w:tcW w:w="1205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936E53">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5016.</w:t>
            </w:r>
          </w:p>
        </w:tc>
        <w:tc>
          <w:tcPr>
            <w:tcW w:w="1205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01.04.2020</w:t>
            </w:r>
          </w:p>
        </w:tc>
        <w:bookmarkStart w:id="2" w:name="_GoBack"/>
        <w:bookmarkEnd w:id="2"/>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 xml:space="preserve">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w:t>
            </w:r>
            <w:r w:rsidRPr="00936E53">
              <w:rPr>
                <w:sz w:val="24"/>
                <w:szCs w:val="24"/>
              </w:rPr>
              <w:lastRenderedPageBreak/>
              <w:t>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 xml:space="preserve">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w:t>
            </w:r>
            <w:r w:rsidRPr="00936E53">
              <w:rPr>
                <w:sz w:val="24"/>
                <w:szCs w:val="24"/>
              </w:rPr>
              <w:lastRenderedPageBreak/>
              <w:t>от 12.07.2019);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06.05.2020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06.05.2020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936E53">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02.06.2020</w:t>
            </w:r>
          </w:p>
        </w:tc>
      </w:tr>
    </w:tbl>
    <w:p w:rsidR="00936E53" w:rsidRPr="005C3241" w:rsidRDefault="00936E53" w:rsidP="003B76C5">
      <w:pPr>
        <w:rPr>
          <w:sz w:val="24"/>
          <w:szCs w:val="24"/>
        </w:rPr>
      </w:pPr>
    </w:p>
    <w:sectPr w:rsidR="00936E53"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01D" w:rsidRDefault="0009301D">
      <w:r>
        <w:separator/>
      </w:r>
    </w:p>
  </w:endnote>
  <w:endnote w:type="continuationSeparator" w:id="0">
    <w:p w:rsidR="0009301D" w:rsidRDefault="00093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01D" w:rsidRDefault="0009301D">
      <w:r>
        <w:separator/>
      </w:r>
    </w:p>
  </w:footnote>
  <w:footnote w:type="continuationSeparator" w:id="0">
    <w:p w:rsidR="0009301D" w:rsidRDefault="00093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936E53">
      <w:rPr>
        <w:noProof/>
      </w:rPr>
      <w:t>573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9301D"/>
    <w:rsid w:val="000A30E9"/>
    <w:rsid w:val="000B1196"/>
    <w:rsid w:val="000B156A"/>
    <w:rsid w:val="000B1738"/>
    <w:rsid w:val="000B1C74"/>
    <w:rsid w:val="000D45C5"/>
    <w:rsid w:val="000D4848"/>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36E53"/>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266026">
      <w:bodyDiv w:val="1"/>
      <w:marLeft w:val="0"/>
      <w:marRight w:val="0"/>
      <w:marTop w:val="0"/>
      <w:marBottom w:val="0"/>
      <w:divBdr>
        <w:top w:val="none" w:sz="0" w:space="0" w:color="auto"/>
        <w:left w:val="none" w:sz="0" w:space="0" w:color="auto"/>
        <w:bottom w:val="none" w:sz="0" w:space="0" w:color="auto"/>
        <w:right w:val="none" w:sz="0" w:space="0" w:color="auto"/>
      </w:divBdr>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2931774">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31804869">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53576910">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19514-0753-430A-8434-C7F0A506B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573</Pages>
  <Words>227846</Words>
  <Characters>1298725</Characters>
  <Application>Microsoft Office Word</Application>
  <DocSecurity>0</DocSecurity>
  <Lines>10822</Lines>
  <Paragraphs>3047</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1523524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2</cp:revision>
  <cp:lastPrinted>2016-04-27T13:02:00Z</cp:lastPrinted>
  <dcterms:created xsi:type="dcterms:W3CDTF">2020-06-02T14:04:00Z</dcterms:created>
  <dcterms:modified xsi:type="dcterms:W3CDTF">2020-06-02T14:04:00Z</dcterms:modified>
</cp:coreProperties>
</file>