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45" w:rsidRPr="00367945" w:rsidRDefault="00367945" w:rsidP="003679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pict>
          <v:rect id="_x0000_i1025" style="width:497.25pt;height:.75pt" o:hrpct="0" o:hralign="center" o:hrstd="t" o:hrnoshade="t" o:hr="t" fillcolor="#d4d4d4" stroked="f"/>
        </w:pic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367945">
        <w:rPr>
          <w:rFonts w:ascii="Times New Roman" w:eastAsia="Times New Roman" w:hAnsi="Times New Roman" w:cs="Times New Roman"/>
          <w:b/>
          <w:bCs/>
          <w:i/>
          <w:iCs/>
          <w:color w:val="333399"/>
          <w:sz w:val="44"/>
          <w:szCs w:val="44"/>
          <w:lang w:eastAsia="ru-RU"/>
        </w:rPr>
        <w:t>Правила</w:t>
      </w:r>
      <w:r w:rsidRPr="00367945">
        <w:rPr>
          <w:rFonts w:ascii="Times New Roman" w:eastAsia="Times New Roman" w:hAnsi="Times New Roman" w:cs="Times New Roman"/>
          <w:b/>
          <w:bCs/>
          <w:i/>
          <w:iCs/>
          <w:color w:val="666699"/>
          <w:sz w:val="44"/>
          <w:szCs w:val="44"/>
          <w:lang w:eastAsia="ru-RU"/>
        </w:rPr>
        <w:t> </w:t>
      </w:r>
      <w:r w:rsidRPr="00367945">
        <w:rPr>
          <w:rFonts w:ascii="Times New Roman" w:eastAsia="Times New Roman" w:hAnsi="Times New Roman" w:cs="Times New Roman"/>
          <w:b/>
          <w:bCs/>
          <w:i/>
          <w:iCs/>
          <w:color w:val="333399"/>
          <w:sz w:val="44"/>
          <w:szCs w:val="44"/>
          <w:lang w:eastAsia="ru-RU"/>
        </w:rPr>
        <w:t>пользования учебниками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23232"/>
          <w:sz w:val="36"/>
          <w:szCs w:val="36"/>
          <w:lang w:eastAsia="ru-RU"/>
        </w:rPr>
      </w:pPr>
      <w:r w:rsidRPr="00367945">
        <w:rPr>
          <w:rFonts w:ascii="Verdana" w:eastAsia="Times New Roman" w:hAnsi="Verdana" w:cs="Times New Roman"/>
          <w:i/>
          <w:iCs/>
          <w:color w:val="323232"/>
          <w:sz w:val="36"/>
          <w:szCs w:val="36"/>
          <w:lang w:eastAsia="ru-RU"/>
        </w:rPr>
        <w:t>для учащихся школы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Verdana" w:eastAsia="Times New Roman" w:hAnsi="Verdana" w:cs="Times New Roman"/>
          <w:color w:val="323232"/>
          <w:sz w:val="28"/>
          <w:szCs w:val="28"/>
          <w:lang w:eastAsia="ru-RU"/>
        </w:rPr>
        <w:t> </w:t>
      </w: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1. Учащиеся  имеют  право  получать  учебники,  предусмотренные программами  данной  школы,  во  временное пользование  из  фонда  библиотеки.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2. Учебники  могут  быть  выданы  как  новые, так и использованные ранее.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3. Дидактические материалы к учебникам (рабочие тетради, контурные карты, атласы, задачники и т.п.) в фонде библиотеки не предусмотрены.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4. Учебники, имеющиеся в  библиотеке в небольшом  количестве экземпляров, на дом не выдаются, а используются для работы в читальном зале или выдаются на кабинет под ответственность учителя-предметника во временное пользование.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5. Учащиеся обязаны  написать (ФИО)  в каждом учебнике, полученном из фонда школьной библиотеки.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6. Учебник должен иметь дополнительную съемную обложку.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7. В учебниках нельзя писать, рисовать, загибать и вырывать страницы  и  так далее.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8. Учащиеся обязаны возвращать школьные учебники в опрятном виде, по необходимости ремонтировать их.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 xml:space="preserve">9. В случае порчи или утери учебников, возместить их </w:t>
      </w:r>
      <w:proofErr w:type="gramStart"/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новыми</w:t>
      </w:r>
      <w:proofErr w:type="gramEnd"/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 xml:space="preserve"> или равноценными по согласованию с заведующей библиотекой.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10. Учебники  должны  возвращаться  в  библиотеку  в  установленные  сроки (</w:t>
      </w:r>
      <w:r w:rsidRPr="00367945">
        <w:rPr>
          <w:rFonts w:ascii="Arial" w:eastAsia="Times New Roman" w:hAnsi="Arial" w:cs="Arial"/>
          <w:color w:val="323232"/>
          <w:sz w:val="28"/>
          <w:szCs w:val="28"/>
          <w:u w:val="single"/>
          <w:lang w:eastAsia="ru-RU"/>
        </w:rPr>
        <w:t>в конце учебного года, до летних каникул</w:t>
      </w: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).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11. Учебники в следующем учебном году выдаются после полного погашения задолженности за предыдущий год, если таковая имеется.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12. Выпускники (9, 11 классы) обязаны рассчитаться с библиотекой по истечении  срока обучения (</w:t>
      </w:r>
      <w:r w:rsidRPr="00367945">
        <w:rPr>
          <w:rFonts w:ascii="Arial" w:eastAsia="Times New Roman" w:hAnsi="Arial" w:cs="Arial"/>
          <w:color w:val="323232"/>
          <w:sz w:val="28"/>
          <w:szCs w:val="28"/>
          <w:u w:val="single"/>
          <w:lang w:eastAsia="ru-RU"/>
        </w:rPr>
        <w:t>до получения аттестата</w:t>
      </w: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).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lastRenderedPageBreak/>
        <w:t>13. Учащиеся, выбывающие в течение учебного года, обязаны сдать учебник</w:t>
      </w:r>
      <w:proofErr w:type="gramStart"/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и(</w:t>
      </w:r>
      <w:proofErr w:type="gramEnd"/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 </w:t>
      </w:r>
      <w:r w:rsidRPr="00367945">
        <w:rPr>
          <w:rFonts w:ascii="Arial" w:eastAsia="Times New Roman" w:hAnsi="Arial" w:cs="Arial"/>
          <w:color w:val="323232"/>
          <w:sz w:val="28"/>
          <w:szCs w:val="28"/>
          <w:u w:val="single"/>
          <w:lang w:eastAsia="ru-RU"/>
        </w:rPr>
        <w:t>перед получением документов).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Ответственность за сохранность школьных учебников несут как учащиеся, так и их родители.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С вопросами по учебной литературе учащиеся и родители могут обращаться к заведующей библиотекой  в часы работы библиотеки, к классным руководителям.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Monotype Corsiva" w:eastAsia="Times New Roman" w:hAnsi="Monotype Corsiva" w:cs="Arial"/>
          <w:b/>
          <w:bCs/>
          <w:i/>
          <w:iCs/>
          <w:color w:val="800080"/>
          <w:sz w:val="44"/>
          <w:szCs w:val="44"/>
          <w:lang w:eastAsia="ru-RU"/>
        </w:rPr>
        <w:t>Учебник – твой друг, береги его!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323232"/>
          <w:kern w:val="36"/>
          <w:sz w:val="48"/>
          <w:szCs w:val="48"/>
          <w:lang w:eastAsia="ru-RU"/>
        </w:rPr>
      </w:pPr>
      <w:r w:rsidRPr="00367945">
        <w:rPr>
          <w:rFonts w:ascii="Arial" w:eastAsia="Times New Roman" w:hAnsi="Arial" w:cs="Arial"/>
          <w:b/>
          <w:bCs/>
          <w:color w:val="323232"/>
          <w:kern w:val="36"/>
          <w:sz w:val="28"/>
          <w:szCs w:val="28"/>
          <w:u w:val="single"/>
          <w:lang w:eastAsia="ru-RU"/>
        </w:rPr>
        <w:t>Помни!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- Самая нужная в стране книга-учебник.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- В учебнике живет мудрость нескольких поколений.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- Сколько труда многих людей разных специальностей  вложено в каждый учебник!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- Для того</w:t>
      </w:r>
      <w:proofErr w:type="gramStart"/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,</w:t>
      </w:r>
      <w:proofErr w:type="gramEnd"/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 xml:space="preserve"> чтобы сделать один учебник русского языка для всех ребят нашей страны, приходится срубить примерно 7480 красавиц елей.</w:t>
      </w:r>
    </w:p>
    <w:p w:rsidR="00367945" w:rsidRPr="00367945" w:rsidRDefault="00367945" w:rsidP="00367945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А за всю школьную жизнь каждому школьнику понадобится около сотни учебников.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b/>
          <w:bCs/>
          <w:i/>
          <w:iCs/>
          <w:color w:val="323232"/>
          <w:sz w:val="28"/>
          <w:szCs w:val="28"/>
          <w:lang w:eastAsia="ru-RU"/>
        </w:rPr>
        <w:t>Сохранять учебники совсем не трудно. Надо их только</w:t>
      </w:r>
    </w:p>
    <w:p w:rsidR="00367945" w:rsidRPr="00367945" w:rsidRDefault="00367945" w:rsidP="003679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b/>
          <w:bCs/>
          <w:i/>
          <w:iCs/>
          <w:color w:val="323232"/>
          <w:sz w:val="28"/>
          <w:szCs w:val="28"/>
          <w:lang w:eastAsia="ru-RU"/>
        </w:rPr>
        <w:t>не рвать!!!</w:t>
      </w:r>
    </w:p>
    <w:p w:rsidR="00367945" w:rsidRPr="00367945" w:rsidRDefault="00367945" w:rsidP="003679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b/>
          <w:bCs/>
          <w:i/>
          <w:iCs/>
          <w:color w:val="323232"/>
          <w:sz w:val="28"/>
          <w:szCs w:val="28"/>
          <w:lang w:eastAsia="ru-RU"/>
        </w:rPr>
        <w:t>не пачкать!!!</w:t>
      </w:r>
    </w:p>
    <w:p w:rsidR="00367945" w:rsidRPr="00367945" w:rsidRDefault="00367945" w:rsidP="003679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b/>
          <w:bCs/>
          <w:i/>
          <w:iCs/>
          <w:color w:val="323232"/>
          <w:sz w:val="28"/>
          <w:szCs w:val="28"/>
          <w:lang w:eastAsia="ru-RU"/>
        </w:rPr>
        <w:t>не разрисовывать!!!</w:t>
      </w:r>
    </w:p>
    <w:p w:rsidR="00367945" w:rsidRPr="00367945" w:rsidRDefault="00367945" w:rsidP="003679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b/>
          <w:bCs/>
          <w:i/>
          <w:iCs/>
          <w:color w:val="323232"/>
          <w:sz w:val="28"/>
          <w:szCs w:val="28"/>
          <w:lang w:eastAsia="ru-RU"/>
        </w:rPr>
        <w:t>не делать записей на полях!!!</w:t>
      </w:r>
    </w:p>
    <w:p w:rsidR="00367945" w:rsidRPr="00367945" w:rsidRDefault="00367945" w:rsidP="003679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b/>
          <w:bCs/>
          <w:i/>
          <w:iCs/>
          <w:color w:val="323232"/>
          <w:sz w:val="28"/>
          <w:szCs w:val="28"/>
          <w:lang w:eastAsia="ru-RU"/>
        </w:rPr>
        <w:t>не загибать страницы!!!</w:t>
      </w:r>
    </w:p>
    <w:p w:rsidR="00367945" w:rsidRPr="00367945" w:rsidRDefault="00367945" w:rsidP="003679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b/>
          <w:bCs/>
          <w:i/>
          <w:iCs/>
          <w:color w:val="323232"/>
          <w:sz w:val="28"/>
          <w:szCs w:val="28"/>
          <w:lang w:eastAsia="ru-RU"/>
        </w:rPr>
        <w:t>не бросать где попало!!!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u w:val="single"/>
          <w:lang w:eastAsia="ru-RU"/>
        </w:rPr>
        <w:t>Рекомендуется: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- для записей завести особую тетрадку, которую всегда держать под рукой,</w:t>
      </w:r>
    </w:p>
    <w:p w:rsidR="00367945" w:rsidRPr="00367945" w:rsidRDefault="00367945" w:rsidP="003679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- сделать красивую закладку,</w:t>
      </w:r>
    </w:p>
    <w:p w:rsidR="00090FA9" w:rsidRPr="00367945" w:rsidRDefault="00367945" w:rsidP="00367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367945">
        <w:rPr>
          <w:rFonts w:ascii="Arial" w:eastAsia="Times New Roman" w:hAnsi="Arial" w:cs="Arial"/>
          <w:color w:val="323232"/>
          <w:sz w:val="28"/>
          <w:szCs w:val="28"/>
          <w:lang w:eastAsia="ru-RU"/>
        </w:rPr>
        <w:t>- выучив уроки, ставить учебник на книжную полку или аккуратно класть в портфель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.</w:t>
      </w:r>
      <w:bookmarkStart w:id="0" w:name="_GoBack"/>
      <w:bookmarkEnd w:id="0"/>
    </w:p>
    <w:sectPr w:rsidR="00090FA9" w:rsidRPr="0036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F1F05"/>
    <w:multiLevelType w:val="multilevel"/>
    <w:tmpl w:val="52C0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A57FEB"/>
    <w:multiLevelType w:val="multilevel"/>
    <w:tmpl w:val="3BDA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26"/>
    <w:rsid w:val="00090FA9"/>
    <w:rsid w:val="00254326"/>
    <w:rsid w:val="0036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46687">
                  <w:marLeft w:val="0"/>
                  <w:marRight w:val="0"/>
                  <w:marTop w:val="0"/>
                  <w:marBottom w:val="0"/>
                  <w:divBdr>
                    <w:top w:val="single" w:sz="6" w:space="19" w:color="D4D4D4"/>
                    <w:left w:val="single" w:sz="6" w:space="19" w:color="D4D4D4"/>
                    <w:bottom w:val="single" w:sz="6" w:space="19" w:color="D4D4D4"/>
                    <w:right w:val="single" w:sz="6" w:space="19" w:color="D4D4D4"/>
                  </w:divBdr>
                  <w:divsChild>
                    <w:div w:id="2503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18731">
                      <w:marLeft w:val="0"/>
                      <w:marRight w:val="0"/>
                      <w:marTop w:val="345"/>
                      <w:marBottom w:val="0"/>
                      <w:divBdr>
                        <w:top w:val="single" w:sz="6" w:space="17" w:color="D4D4D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6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5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2020-06-04T20:50:00Z</dcterms:created>
  <dcterms:modified xsi:type="dcterms:W3CDTF">2020-06-04T20:52:00Z</dcterms:modified>
</cp:coreProperties>
</file>